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4F" w:rsidRPr="00316889" w:rsidRDefault="0041594F" w:rsidP="0041594F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C2961" w:rsidRPr="00AC2961" w:rsidRDefault="00AC2961" w:rsidP="00AC2961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2961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«ВОЗНЕСЕНСКОЕ  ГОРОДСКОЕ ПОСЕЛЕНИЕ </w:t>
      </w:r>
    </w:p>
    <w:p w:rsidR="00AC2961" w:rsidRPr="00AC2961" w:rsidRDefault="00AC2961" w:rsidP="00AC2961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2961">
        <w:rPr>
          <w:rFonts w:ascii="Times New Roman" w:hAnsi="Times New Roman"/>
          <w:b/>
          <w:sz w:val="28"/>
          <w:szCs w:val="28"/>
        </w:rPr>
        <w:t>ПОДПОРОЖСКОГО МУНИЦИПАЛЬНОГО РАЙОНА</w:t>
      </w:r>
    </w:p>
    <w:p w:rsidR="00AC2961" w:rsidRPr="00AC2961" w:rsidRDefault="00AC2961" w:rsidP="00AC2961">
      <w:pPr>
        <w:pBdr>
          <w:bottom w:val="single" w:sz="12" w:space="1" w:color="auto"/>
        </w:pBd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296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AC2961" w:rsidRPr="00AC2961" w:rsidRDefault="00AC2961" w:rsidP="00AC2961">
      <w:pPr>
        <w:pBdr>
          <w:bottom w:val="single" w:sz="12" w:space="1" w:color="auto"/>
        </w:pBd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2961">
        <w:rPr>
          <w:rFonts w:ascii="Times New Roman" w:hAnsi="Times New Roman"/>
          <w:b/>
          <w:sz w:val="28"/>
          <w:szCs w:val="28"/>
        </w:rPr>
        <w:t>(четвертого созыва)</w:t>
      </w:r>
    </w:p>
    <w:p w:rsidR="00AC2961" w:rsidRPr="00AC2961" w:rsidRDefault="00AC2961" w:rsidP="00AC2961">
      <w:pPr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C2961" w:rsidRPr="00AC2961" w:rsidRDefault="00AC2961" w:rsidP="00AC2961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2961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594F" w:rsidRPr="00316889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94F" w:rsidRPr="00316889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AC2961" w:rsidP="00AC29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апреля 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41594F">
              <w:rPr>
                <w:rFonts w:ascii="Times New Roman" w:hAnsi="Times New Roman"/>
                <w:sz w:val="28"/>
                <w:szCs w:val="28"/>
              </w:rPr>
              <w:t>1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AC2961" w:rsidP="0047091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73</w:t>
            </w:r>
          </w:p>
        </w:tc>
      </w:tr>
    </w:tbl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41594F" w:rsidP="0041594F">
      <w:pPr>
        <w:ind w:right="5385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</w:t>
      </w:r>
      <w:r w:rsidR="00E809DD">
        <w:rPr>
          <w:rFonts w:ascii="Times New Roman" w:hAnsi="Times New Roman"/>
          <w:bCs/>
          <w:kern w:val="28"/>
          <w:sz w:val="28"/>
          <w:szCs w:val="28"/>
        </w:rPr>
        <w:t>ипального образования «Вознесенское городское поселение»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 а также Уставом муници</w:t>
      </w:r>
      <w:r w:rsidR="00E809DD">
        <w:rPr>
          <w:rFonts w:ascii="Times New Roman" w:hAnsi="Times New Roman"/>
          <w:sz w:val="28"/>
          <w:szCs w:val="28"/>
        </w:rPr>
        <w:t>пального образования «</w:t>
      </w:r>
      <w:r w:rsidR="00E809DD">
        <w:rPr>
          <w:rFonts w:ascii="Times New Roman" w:hAnsi="Times New Roman"/>
          <w:bCs/>
          <w:kern w:val="28"/>
          <w:sz w:val="28"/>
          <w:szCs w:val="28"/>
        </w:rPr>
        <w:t>Вознесенское городское поселение Подпорожского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>муници</w:t>
      </w:r>
      <w:r w:rsidR="00E809DD">
        <w:rPr>
          <w:rFonts w:ascii="Times New Roman" w:hAnsi="Times New Roman"/>
          <w:sz w:val="28"/>
          <w:szCs w:val="28"/>
        </w:rPr>
        <w:t>пального образования «</w:t>
      </w:r>
      <w:r w:rsidR="00E809DD">
        <w:rPr>
          <w:rFonts w:ascii="Times New Roman" w:hAnsi="Times New Roman"/>
          <w:bCs/>
          <w:kern w:val="28"/>
          <w:sz w:val="28"/>
          <w:szCs w:val="28"/>
        </w:rPr>
        <w:t>Вознесенское городское поселение Подпорожского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AC2961">
      <w:pPr>
        <w:ind w:right="-1" w:firstLine="85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</w:t>
      </w:r>
      <w:r w:rsidR="00E809DD">
        <w:rPr>
          <w:rFonts w:ascii="Times New Roman" w:hAnsi="Times New Roman"/>
          <w:bCs/>
          <w:kern w:val="28"/>
          <w:sz w:val="28"/>
          <w:szCs w:val="28"/>
        </w:rPr>
        <w:t xml:space="preserve">льного образования </w:t>
      </w:r>
      <w:r w:rsidR="00E809DD">
        <w:rPr>
          <w:rFonts w:ascii="Times New Roman" w:hAnsi="Times New Roman"/>
          <w:sz w:val="28"/>
          <w:szCs w:val="28"/>
        </w:rPr>
        <w:t>«</w:t>
      </w:r>
      <w:r w:rsidR="00E809DD">
        <w:rPr>
          <w:rFonts w:ascii="Times New Roman" w:hAnsi="Times New Roman"/>
          <w:bCs/>
          <w:kern w:val="28"/>
          <w:sz w:val="28"/>
          <w:szCs w:val="28"/>
        </w:rPr>
        <w:t>Вознесенское городское поселение Подпорожского муниципального района Ленинградской области»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Опубликовать да</w:t>
      </w:r>
      <w:r w:rsidR="00E809DD">
        <w:rPr>
          <w:rFonts w:ascii="Times New Roman" w:hAnsi="Times New Roman"/>
          <w:sz w:val="28"/>
          <w:szCs w:val="28"/>
        </w:rPr>
        <w:t>нное постановление в газете «Свирские Огни»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1594F" w:rsidRPr="004902E6" w:rsidRDefault="00AC2961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41594F">
        <w:rPr>
          <w:rFonts w:ascii="Times New Roman" w:hAnsi="Times New Roman"/>
          <w:sz w:val="28"/>
          <w:szCs w:val="28"/>
        </w:rPr>
        <w:t>Решение</w:t>
      </w:r>
      <w:r w:rsidR="0041594F"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:rsidR="005462CB" w:rsidRPr="00AC2961" w:rsidRDefault="0041594F" w:rsidP="00AC2961">
      <w:pPr>
        <w:pStyle w:val="10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 w:rsidR="00E809DD">
        <w:rPr>
          <w:sz w:val="28"/>
          <w:szCs w:val="28"/>
        </w:rPr>
        <w:t xml:space="preserve">     Е.В.Ведюкова</w:t>
      </w: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E809DD">
        <w:rPr>
          <w:rFonts w:ascii="Times New Roman" w:hAnsi="Times New Roman"/>
          <w:sz w:val="28"/>
          <w:szCs w:val="28"/>
        </w:rPr>
        <w:t>22.04.2021 г.</w:t>
      </w:r>
      <w:r w:rsidR="00AC2961">
        <w:rPr>
          <w:rFonts w:ascii="Times New Roman" w:hAnsi="Times New Roman"/>
          <w:sz w:val="28"/>
          <w:szCs w:val="28"/>
        </w:rPr>
        <w:t>№ 73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AC2961" w:rsidRDefault="005462CB" w:rsidP="00AC2961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МУНИЦИПАЛЬНОГО ОБРАЗ</w:t>
      </w:r>
      <w:r w:rsidR="00E809DD">
        <w:rPr>
          <w:rFonts w:ascii="Times New Roman" w:hAnsi="Times New Roman" w:cs="Times New Roman"/>
          <w:sz w:val="28"/>
        </w:rPr>
        <w:t xml:space="preserve">ОВАНИЯ </w:t>
      </w:r>
    </w:p>
    <w:p w:rsidR="005462CB" w:rsidRPr="00AC2961" w:rsidRDefault="00E809DD" w:rsidP="00AC2961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Cs w:val="0"/>
          <w:kern w:val="28"/>
          <w:sz w:val="28"/>
        </w:rPr>
        <w:t>Вознесенское городское поселение Подпорожского муниципального района Ленинградской области»</w:t>
      </w: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8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7E4C3B">
        <w:rPr>
          <w:rFonts w:ascii="Times New Roman" w:hAnsi="Times New Roman"/>
          <w:sz w:val="28"/>
          <w:szCs w:val="28"/>
        </w:rPr>
        <w:t xml:space="preserve">правовой (юридической) службой, </w:t>
      </w:r>
      <w:r w:rsidR="00541708" w:rsidRPr="00AC2961">
        <w:rPr>
          <w:rFonts w:ascii="Times New Roman" w:hAnsi="Times New Roman"/>
          <w:sz w:val="28"/>
          <w:szCs w:val="28"/>
        </w:rPr>
        <w:t xml:space="preserve">(а при ее отсутствии – 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AC2961">
        <w:rPr>
          <w:rFonts w:ascii="Times New Roman" w:hAnsi="Times New Roman"/>
          <w:sz w:val="28"/>
          <w:szCs w:val="28"/>
        </w:rPr>
        <w:t>Совета депутатов</w:t>
      </w:r>
      <w:r w:rsidR="00541708" w:rsidRPr="00AC2961">
        <w:rPr>
          <w:rFonts w:ascii="Times New Roman" w:hAnsi="Times New Roman"/>
          <w:sz w:val="28"/>
          <w:szCs w:val="28"/>
        </w:rPr>
        <w:t>)</w:t>
      </w:r>
      <w:r w:rsidR="00541708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>– юридическая служба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lastRenderedPageBreak/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="00CD554B" w:rsidRPr="00CD554B">
        <w:rPr>
          <w:rFonts w:ascii="Times New Roman" w:hAnsi="Times New Roman"/>
          <w:i/>
          <w:sz w:val="28"/>
          <w:szCs w:val="28"/>
        </w:rPr>
        <w:t>(Советом депутатов)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>положения нормативного правового акта, содержащие коррупциогенные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юридическая служба </w:t>
      </w:r>
      <w:r w:rsidR="006A0EE5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A0EE5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</w:t>
      </w:r>
      <w:r w:rsidR="00470910">
        <w:rPr>
          <w:rFonts w:ascii="Times New Roman" w:hAnsi="Times New Roman"/>
          <w:sz w:val="28"/>
          <w:szCs w:val="28"/>
        </w:rPr>
        <w:lastRenderedPageBreak/>
        <w:t xml:space="preserve">правовых актов 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58371C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E809DD" w:rsidRPr="007E4C3B" w:rsidRDefault="00E809D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41949" w:rsidRDefault="00E4194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41949" w:rsidRPr="007E4C3B" w:rsidRDefault="00E4194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B1381D" w:rsidRPr="007E4C3B" w:rsidRDefault="00E41949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bookmarkStart w:id="0" w:name="_GoBack"/>
      <w:bookmarkEnd w:id="0"/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DC1EEA">
      <w:headerReference w:type="default" r:id="rId13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1C" w:rsidRDefault="0058371C" w:rsidP="00DC1EEA">
      <w:r>
        <w:separator/>
      </w:r>
    </w:p>
  </w:endnote>
  <w:endnote w:type="continuationSeparator" w:id="0">
    <w:p w:rsidR="0058371C" w:rsidRDefault="0058371C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1C" w:rsidRDefault="0058371C" w:rsidP="00DC1EEA">
      <w:r>
        <w:separator/>
      </w:r>
    </w:p>
  </w:footnote>
  <w:footnote w:type="continuationSeparator" w:id="0">
    <w:p w:rsidR="0058371C" w:rsidRDefault="0058371C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FB357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9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8371C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2A61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9E3CB2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AC2961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41949"/>
    <w:rsid w:val="00E527A8"/>
    <w:rsid w:val="00E753DA"/>
    <w:rsid w:val="00E80598"/>
    <w:rsid w:val="00E809DD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357E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3FF56"/>
  <w15:docId w15:val="{F9C2162E-B2B7-4BF7-9DAA-4B7AF6A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9500-C088-4257-BB73-DD7A5922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6</cp:revision>
  <cp:lastPrinted>2021-04-22T12:42:00Z</cp:lastPrinted>
  <dcterms:created xsi:type="dcterms:W3CDTF">2021-04-16T06:29:00Z</dcterms:created>
  <dcterms:modified xsi:type="dcterms:W3CDTF">2021-04-22T12:43:00Z</dcterms:modified>
</cp:coreProperties>
</file>